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7D37" w14:textId="77777777" w:rsidR="00CD46FA" w:rsidRDefault="00D30E79" w:rsidP="00CD4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E79">
        <w:rPr>
          <w:rFonts w:ascii="Times New Roman" w:hAnsi="Times New Roman" w:cs="Times New Roman"/>
          <w:b/>
          <w:sz w:val="28"/>
          <w:szCs w:val="24"/>
        </w:rPr>
        <w:t>Аннотация</w:t>
      </w:r>
      <w:r w:rsidR="00CD46F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D46FA">
        <w:rPr>
          <w:rFonts w:ascii="Times New Roman" w:hAnsi="Times New Roman" w:cs="Times New Roman"/>
          <w:b/>
          <w:bCs/>
          <w:sz w:val="24"/>
          <w:szCs w:val="24"/>
        </w:rPr>
        <w:t>к рабочей программе</w:t>
      </w:r>
    </w:p>
    <w:p w14:paraId="3316C77B" w14:textId="28A4DE64" w:rsidR="00D30E79" w:rsidRPr="00CD46FA" w:rsidRDefault="00D30E79" w:rsidP="00CD4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46FA">
        <w:rPr>
          <w:rFonts w:ascii="Times New Roman" w:hAnsi="Times New Roman" w:cs="Times New Roman"/>
          <w:b/>
          <w:bCs/>
          <w:sz w:val="24"/>
          <w:szCs w:val="24"/>
        </w:rPr>
        <w:t xml:space="preserve"> курса внеурочной деятельности</w:t>
      </w:r>
    </w:p>
    <w:p w14:paraId="0BEF99D2" w14:textId="0856E467" w:rsidR="009F76F0" w:rsidRDefault="00D30E79" w:rsidP="00D30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6FA">
        <w:rPr>
          <w:rFonts w:ascii="Times New Roman" w:hAnsi="Times New Roman" w:cs="Times New Roman"/>
          <w:b/>
          <w:bCs/>
          <w:sz w:val="24"/>
          <w:szCs w:val="24"/>
        </w:rPr>
        <w:t xml:space="preserve">«Хочу все знать» </w:t>
      </w:r>
    </w:p>
    <w:p w14:paraId="08850A61" w14:textId="77777777" w:rsidR="00CD46FA" w:rsidRPr="00CD46FA" w:rsidRDefault="00CD46FA" w:rsidP="00D30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CC27E" w14:textId="77777777" w:rsidR="00D30E79" w:rsidRPr="00CD46FA" w:rsidRDefault="00D30E79" w:rsidP="00CD4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6FA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«Хочу всё знать»  разработана в соответствии с требованиями Федерального государственного образовательного стандарта начального общего образования (утверждён Приказом Министерства просвещения Российской Федерации № 286 от  31 мая 2021г.) и с учётом Федеральной рабочей программы начального общего образования  «Окружающий мир» (утверждённой Приказом Министерства просвещения Российской Федерации № 372 от  18 мая 2023г), а также ориентирована на целевые приори</w:t>
      </w:r>
      <w:r w:rsidRPr="00CD46F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теты, сформулированные в </w:t>
      </w:r>
      <w:r w:rsidRPr="00CD46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федеральной рабочей </w:t>
      </w:r>
      <w:r w:rsidRPr="00CD46FA">
        <w:rPr>
          <w:rFonts w:ascii="Times New Roman" w:eastAsia="Times New Roman" w:hAnsi="Times New Roman" w:cs="Times New Roman"/>
          <w:sz w:val="28"/>
          <w:szCs w:val="28"/>
        </w:rPr>
        <w:t>программе воспитания.</w:t>
      </w:r>
    </w:p>
    <w:p w14:paraId="72EE0DE6" w14:textId="77777777" w:rsidR="00D30E79" w:rsidRPr="00CD46FA" w:rsidRDefault="00D30E79" w:rsidP="00CD46FA">
      <w:pPr>
        <w:pStyle w:val="a3"/>
        <w:ind w:firstLine="709"/>
        <w:jc w:val="both"/>
        <w:rPr>
          <w:sz w:val="28"/>
          <w:szCs w:val="28"/>
        </w:rPr>
      </w:pPr>
      <w:r w:rsidRPr="00CD46FA">
        <w:rPr>
          <w:rFonts w:eastAsia="Calibri"/>
          <w:sz w:val="28"/>
          <w:szCs w:val="28"/>
        </w:rPr>
        <w:t>Актуальность программы</w:t>
      </w:r>
      <w:r w:rsidRPr="00CD46FA">
        <w:rPr>
          <w:sz w:val="28"/>
          <w:szCs w:val="28"/>
        </w:rPr>
        <w:t xml:space="preserve"> «Хочу всё знать» состоит в том, что она создаёт условия для социальной адаптации при обучении в начальной школе, творческой самореализации личности ребёнка, а главное – направлена на формирование интереса и положительного отношения к естественным наукам. Программа интегрирует в себе пропедевтику биологии, физики, химии, обществознания. Характерной особенностью данного программы является её нацеленность на формирование исследовательских умений младших школьников, развитие логического, абстрактного мышления. На большинстве занятий проводятся опыты, эксперименты и наблюдения за природными явлениями, свойствами предметов и веществ окружающей среды.</w:t>
      </w:r>
    </w:p>
    <w:p w14:paraId="31981E41" w14:textId="77777777" w:rsidR="00D30E79" w:rsidRPr="00CD46FA" w:rsidRDefault="00D30E79" w:rsidP="00CD46FA">
      <w:pPr>
        <w:pStyle w:val="a3"/>
        <w:ind w:firstLine="709"/>
        <w:jc w:val="both"/>
        <w:rPr>
          <w:sz w:val="28"/>
          <w:szCs w:val="28"/>
        </w:rPr>
      </w:pPr>
      <w:r w:rsidRPr="00CD46FA">
        <w:rPr>
          <w:b/>
          <w:sz w:val="28"/>
          <w:szCs w:val="28"/>
        </w:rPr>
        <w:t>Цель</w:t>
      </w:r>
      <w:r w:rsidR="00145CCE" w:rsidRPr="00CD46FA">
        <w:rPr>
          <w:b/>
          <w:sz w:val="28"/>
          <w:szCs w:val="28"/>
        </w:rPr>
        <w:t>ю</w:t>
      </w:r>
      <w:r w:rsidRPr="00CD46FA">
        <w:rPr>
          <w:b/>
          <w:sz w:val="28"/>
          <w:szCs w:val="28"/>
        </w:rPr>
        <w:t xml:space="preserve"> изучения программы</w:t>
      </w:r>
      <w:r w:rsidRPr="00CD46FA">
        <w:rPr>
          <w:sz w:val="28"/>
          <w:szCs w:val="28"/>
        </w:rPr>
        <w:t xml:space="preserve"> «Хочу все знать»</w:t>
      </w:r>
      <w:r w:rsidR="00145CCE" w:rsidRPr="00CD46FA">
        <w:rPr>
          <w:sz w:val="28"/>
          <w:szCs w:val="28"/>
        </w:rPr>
        <w:t xml:space="preserve"> является:</w:t>
      </w:r>
      <w:r w:rsidRPr="00CD46FA">
        <w:rPr>
          <w:sz w:val="28"/>
          <w:szCs w:val="28"/>
        </w:rPr>
        <w:t xml:space="preserve"> создание условий для расширения творческо-интеллектуальных возможностей обучающихся средствами познавательной деятельности.</w:t>
      </w:r>
    </w:p>
    <w:p w14:paraId="33CD6B2C" w14:textId="52DC55C3" w:rsidR="00D30E79" w:rsidRPr="00CD46FA" w:rsidRDefault="00D30E79" w:rsidP="00CD46FA">
      <w:pPr>
        <w:pStyle w:val="a3"/>
        <w:ind w:left="668" w:firstLine="709"/>
        <w:jc w:val="both"/>
        <w:rPr>
          <w:b/>
          <w:sz w:val="28"/>
          <w:szCs w:val="28"/>
        </w:rPr>
      </w:pPr>
      <w:r w:rsidRPr="00CD46FA">
        <w:rPr>
          <w:sz w:val="28"/>
          <w:szCs w:val="28"/>
        </w:rPr>
        <w:t xml:space="preserve">Изучение курса «Хочу всё </w:t>
      </w:r>
      <w:r w:rsidR="00CD46FA" w:rsidRPr="00CD46FA">
        <w:rPr>
          <w:sz w:val="28"/>
          <w:szCs w:val="28"/>
        </w:rPr>
        <w:t>знать» направлено</w:t>
      </w:r>
      <w:r w:rsidRPr="00CD46FA">
        <w:rPr>
          <w:sz w:val="28"/>
          <w:szCs w:val="28"/>
        </w:rPr>
        <w:t xml:space="preserve"> на достижение следующих </w:t>
      </w:r>
      <w:r w:rsidRPr="00CD46FA">
        <w:rPr>
          <w:b/>
          <w:spacing w:val="-2"/>
          <w:sz w:val="28"/>
          <w:szCs w:val="28"/>
        </w:rPr>
        <w:t>задач:</w:t>
      </w:r>
    </w:p>
    <w:p w14:paraId="6A953C5E" w14:textId="77777777" w:rsidR="00D30E79" w:rsidRPr="00CD46FA" w:rsidRDefault="00D30E79" w:rsidP="00CD46FA">
      <w:pPr>
        <w:pStyle w:val="a5"/>
        <w:numPr>
          <w:ilvl w:val="1"/>
          <w:numId w:val="1"/>
        </w:numPr>
        <w:tabs>
          <w:tab w:val="left" w:pos="284"/>
        </w:tabs>
        <w:ind w:left="284" w:right="104" w:firstLine="709"/>
        <w:jc w:val="both"/>
        <w:rPr>
          <w:sz w:val="28"/>
          <w:szCs w:val="28"/>
        </w:rPr>
      </w:pPr>
      <w:r w:rsidRPr="00CD46FA">
        <w:rPr>
          <w:sz w:val="28"/>
          <w:szCs w:val="28"/>
        </w:rPr>
        <w:t>формировать целостную картину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природой;</w:t>
      </w:r>
    </w:p>
    <w:p w14:paraId="7A39C3A0" w14:textId="77777777" w:rsidR="00D30E79" w:rsidRPr="00CD46FA" w:rsidRDefault="00D30E79" w:rsidP="00CD46FA">
      <w:pPr>
        <w:pStyle w:val="a5"/>
        <w:numPr>
          <w:ilvl w:val="1"/>
          <w:numId w:val="1"/>
        </w:numPr>
        <w:tabs>
          <w:tab w:val="left" w:pos="284"/>
        </w:tabs>
        <w:ind w:left="284" w:firstLine="709"/>
        <w:jc w:val="both"/>
        <w:rPr>
          <w:sz w:val="28"/>
          <w:szCs w:val="28"/>
        </w:rPr>
      </w:pPr>
      <w:r w:rsidRPr="00CD46FA">
        <w:rPr>
          <w:sz w:val="28"/>
          <w:szCs w:val="28"/>
        </w:rPr>
        <w:t xml:space="preserve">прививать интерес к исследовательской и творческой </w:t>
      </w:r>
      <w:r w:rsidRPr="00CD46FA">
        <w:rPr>
          <w:spacing w:val="-2"/>
          <w:sz w:val="28"/>
          <w:szCs w:val="28"/>
        </w:rPr>
        <w:t>деятельности;</w:t>
      </w:r>
    </w:p>
    <w:p w14:paraId="1512DD65" w14:textId="77777777" w:rsidR="00D30E79" w:rsidRPr="00CD46FA" w:rsidRDefault="00D30E79" w:rsidP="00CD46FA">
      <w:pPr>
        <w:pStyle w:val="a5"/>
        <w:numPr>
          <w:ilvl w:val="1"/>
          <w:numId w:val="1"/>
        </w:numPr>
        <w:tabs>
          <w:tab w:val="left" w:pos="284"/>
          <w:tab w:val="left" w:pos="2057"/>
          <w:tab w:val="left" w:pos="3412"/>
          <w:tab w:val="left" w:pos="4626"/>
          <w:tab w:val="left" w:pos="6144"/>
          <w:tab w:val="left" w:pos="7602"/>
        </w:tabs>
        <w:ind w:left="284" w:right="111" w:firstLine="709"/>
        <w:jc w:val="both"/>
        <w:rPr>
          <w:sz w:val="28"/>
          <w:szCs w:val="28"/>
        </w:rPr>
      </w:pPr>
      <w:r w:rsidRPr="00CD46FA">
        <w:rPr>
          <w:spacing w:val="-2"/>
          <w:sz w:val="28"/>
          <w:szCs w:val="28"/>
        </w:rPr>
        <w:t>повышать</w:t>
      </w:r>
      <w:r w:rsidRPr="00CD46FA">
        <w:rPr>
          <w:sz w:val="28"/>
          <w:szCs w:val="28"/>
        </w:rPr>
        <w:tab/>
      </w:r>
      <w:r w:rsidRPr="00CD46FA">
        <w:rPr>
          <w:spacing w:val="-2"/>
          <w:sz w:val="28"/>
          <w:szCs w:val="28"/>
        </w:rPr>
        <w:t>активность</w:t>
      </w:r>
      <w:r w:rsidRPr="00CD46FA">
        <w:rPr>
          <w:sz w:val="28"/>
          <w:szCs w:val="28"/>
        </w:rPr>
        <w:tab/>
      </w:r>
      <w:r w:rsidRPr="00CD46FA">
        <w:rPr>
          <w:spacing w:val="-2"/>
          <w:sz w:val="28"/>
          <w:szCs w:val="28"/>
        </w:rPr>
        <w:t>учащихся</w:t>
      </w:r>
      <w:r w:rsidRPr="00CD46FA">
        <w:rPr>
          <w:sz w:val="28"/>
          <w:szCs w:val="28"/>
        </w:rPr>
        <w:tab/>
      </w:r>
      <w:r w:rsidRPr="00CD46FA">
        <w:rPr>
          <w:spacing w:val="-2"/>
          <w:sz w:val="28"/>
          <w:szCs w:val="28"/>
        </w:rPr>
        <w:t>посредством</w:t>
      </w:r>
      <w:r w:rsidRPr="00CD46FA">
        <w:rPr>
          <w:sz w:val="28"/>
          <w:szCs w:val="28"/>
        </w:rPr>
        <w:tab/>
      </w:r>
      <w:r w:rsidRPr="00CD46FA">
        <w:rPr>
          <w:spacing w:val="-2"/>
          <w:sz w:val="28"/>
          <w:szCs w:val="28"/>
        </w:rPr>
        <w:t>применения</w:t>
      </w:r>
      <w:r w:rsidRPr="00CD46FA">
        <w:rPr>
          <w:sz w:val="28"/>
          <w:szCs w:val="28"/>
        </w:rPr>
        <w:t xml:space="preserve"> </w:t>
      </w:r>
      <w:r w:rsidRPr="00CD46FA">
        <w:rPr>
          <w:spacing w:val="-2"/>
          <w:sz w:val="28"/>
          <w:szCs w:val="28"/>
        </w:rPr>
        <w:t xml:space="preserve">вспомогательного </w:t>
      </w:r>
      <w:r w:rsidRPr="00CD46FA">
        <w:rPr>
          <w:sz w:val="28"/>
          <w:szCs w:val="28"/>
        </w:rPr>
        <w:t>учебного оборудования;</w:t>
      </w:r>
    </w:p>
    <w:p w14:paraId="0FC4205F" w14:textId="77777777" w:rsidR="00D30E79" w:rsidRPr="00CD46FA" w:rsidRDefault="00D30E79" w:rsidP="00CD46FA">
      <w:pPr>
        <w:pStyle w:val="a5"/>
        <w:numPr>
          <w:ilvl w:val="1"/>
          <w:numId w:val="1"/>
        </w:numPr>
        <w:tabs>
          <w:tab w:val="left" w:pos="284"/>
        </w:tabs>
        <w:ind w:left="284" w:firstLine="709"/>
        <w:jc w:val="both"/>
        <w:rPr>
          <w:sz w:val="28"/>
          <w:szCs w:val="28"/>
        </w:rPr>
      </w:pPr>
      <w:r w:rsidRPr="00CD46FA">
        <w:rPr>
          <w:sz w:val="28"/>
          <w:szCs w:val="28"/>
        </w:rPr>
        <w:t xml:space="preserve">развивать у учащихся познавательные, творческие, коммуникативные </w:t>
      </w:r>
      <w:r w:rsidRPr="00CD46FA">
        <w:rPr>
          <w:spacing w:val="-2"/>
          <w:sz w:val="28"/>
          <w:szCs w:val="28"/>
        </w:rPr>
        <w:t>способности;</w:t>
      </w:r>
    </w:p>
    <w:p w14:paraId="7E4F62E2" w14:textId="22614B57" w:rsidR="00D30E79" w:rsidRPr="00CD46FA" w:rsidRDefault="00D30E79" w:rsidP="00CD46FA">
      <w:pPr>
        <w:pStyle w:val="a5"/>
        <w:numPr>
          <w:ilvl w:val="1"/>
          <w:numId w:val="1"/>
        </w:numPr>
        <w:tabs>
          <w:tab w:val="left" w:pos="284"/>
        </w:tabs>
        <w:ind w:left="284" w:firstLine="709"/>
        <w:jc w:val="both"/>
        <w:rPr>
          <w:sz w:val="28"/>
          <w:szCs w:val="28"/>
        </w:rPr>
      </w:pPr>
      <w:r w:rsidRPr="00CD46FA">
        <w:rPr>
          <w:sz w:val="28"/>
          <w:szCs w:val="28"/>
        </w:rPr>
        <w:t xml:space="preserve">формировать модель без опасного поведения в </w:t>
      </w:r>
      <w:r w:rsidRPr="00CD46FA">
        <w:rPr>
          <w:spacing w:val="-2"/>
          <w:sz w:val="28"/>
          <w:szCs w:val="28"/>
        </w:rPr>
        <w:t>природе.</w:t>
      </w:r>
    </w:p>
    <w:p w14:paraId="469172C2" w14:textId="77777777" w:rsidR="00D30E79" w:rsidRPr="00CD46FA" w:rsidRDefault="00D30E79" w:rsidP="00CD46FA">
      <w:pPr>
        <w:pStyle w:val="a3"/>
        <w:ind w:left="102" w:right="106" w:firstLine="709"/>
        <w:jc w:val="both"/>
        <w:rPr>
          <w:sz w:val="28"/>
          <w:szCs w:val="28"/>
        </w:rPr>
      </w:pPr>
      <w:r w:rsidRPr="00CD46FA">
        <w:rPr>
          <w:sz w:val="28"/>
          <w:szCs w:val="28"/>
        </w:rPr>
        <w:t>Содержание программы обеспечивает приобретение знаний и умений, позволяющих в дальнейшем использовать их как в процессе обучения в разных дисциплинах естественнонаучного направления, так и в повседневной жизни для решения конкретных задач. Программа обеспечивает развитие умений в научно - практической деятельности, воспитание развитой личности, раскрытие творческих способностей личности. Создает условия для полноценного развития творческих способностей каждого обучающегося, укрепление интереса к занятиям естественнонаучного направления.</w:t>
      </w:r>
    </w:p>
    <w:p w14:paraId="54EC63A7" w14:textId="77777777" w:rsidR="00D30E79" w:rsidRPr="00CD46FA" w:rsidRDefault="00D30E79" w:rsidP="00CD46FA">
      <w:pPr>
        <w:pStyle w:val="a5"/>
        <w:tabs>
          <w:tab w:val="left" w:pos="2188"/>
        </w:tabs>
        <w:ind w:left="0" w:firstLine="709"/>
        <w:jc w:val="both"/>
        <w:rPr>
          <w:sz w:val="28"/>
          <w:szCs w:val="28"/>
        </w:rPr>
      </w:pPr>
      <w:r w:rsidRPr="00CD46FA">
        <w:rPr>
          <w:sz w:val="28"/>
          <w:szCs w:val="28"/>
        </w:rPr>
        <w:t>Содержание курса внеурочной деятельности «Хочу все знать»</w:t>
      </w:r>
      <w:r w:rsidR="00145CCE" w:rsidRPr="00CD46FA">
        <w:rPr>
          <w:sz w:val="28"/>
          <w:szCs w:val="28"/>
        </w:rPr>
        <w:t xml:space="preserve"> 4 класс состоит из </w:t>
      </w:r>
      <w:r w:rsidRPr="00CD46FA">
        <w:rPr>
          <w:sz w:val="28"/>
          <w:szCs w:val="28"/>
        </w:rPr>
        <w:t>разделов:</w:t>
      </w:r>
    </w:p>
    <w:p w14:paraId="0BB7DC15" w14:textId="77777777" w:rsidR="00D30E79" w:rsidRPr="00CD46FA" w:rsidRDefault="00D30E79" w:rsidP="00CD4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6FA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proofErr w:type="gramStart"/>
      <w:r w:rsidRPr="00CD46FA">
        <w:rPr>
          <w:rFonts w:ascii="Times New Roman" w:eastAsia="Times New Roman" w:hAnsi="Times New Roman" w:cs="Times New Roman"/>
          <w:sz w:val="28"/>
          <w:szCs w:val="28"/>
        </w:rPr>
        <w:t>1.Биология</w:t>
      </w:r>
      <w:proofErr w:type="gramEnd"/>
      <w:r w:rsidRPr="00CD46FA">
        <w:rPr>
          <w:rFonts w:ascii="Times New Roman" w:eastAsia="Times New Roman" w:hAnsi="Times New Roman" w:cs="Times New Roman"/>
          <w:sz w:val="28"/>
          <w:szCs w:val="28"/>
        </w:rPr>
        <w:t xml:space="preserve">–наука о живом мире </w:t>
      </w:r>
      <w:r w:rsidRPr="00CD46FA">
        <w:rPr>
          <w:rFonts w:ascii="Times New Roman" w:eastAsia="Times New Roman" w:hAnsi="Times New Roman" w:cs="Times New Roman"/>
          <w:spacing w:val="-5"/>
          <w:sz w:val="28"/>
          <w:szCs w:val="28"/>
        </w:rPr>
        <w:t>(9 часов)</w:t>
      </w:r>
    </w:p>
    <w:p w14:paraId="2782C003" w14:textId="77777777" w:rsidR="00D30E79" w:rsidRPr="00CD46FA" w:rsidRDefault="00D30E79" w:rsidP="00CD46FA">
      <w:pPr>
        <w:pStyle w:val="11"/>
        <w:ind w:left="0" w:firstLine="709"/>
        <w:jc w:val="both"/>
        <w:rPr>
          <w:b w:val="0"/>
          <w:sz w:val="28"/>
          <w:szCs w:val="28"/>
        </w:rPr>
      </w:pPr>
      <w:r w:rsidRPr="00CD46FA">
        <w:rPr>
          <w:b w:val="0"/>
          <w:sz w:val="28"/>
          <w:szCs w:val="28"/>
        </w:rPr>
        <w:t xml:space="preserve">Раздел </w:t>
      </w:r>
      <w:proofErr w:type="gramStart"/>
      <w:r w:rsidRPr="00CD46FA">
        <w:rPr>
          <w:b w:val="0"/>
          <w:sz w:val="28"/>
          <w:szCs w:val="28"/>
        </w:rPr>
        <w:t>2.Многообразие</w:t>
      </w:r>
      <w:proofErr w:type="gramEnd"/>
      <w:r w:rsidRPr="00CD46FA">
        <w:rPr>
          <w:b w:val="0"/>
          <w:sz w:val="28"/>
          <w:szCs w:val="28"/>
        </w:rPr>
        <w:t xml:space="preserve"> живых организмов </w:t>
      </w:r>
      <w:r w:rsidRPr="00CD46FA">
        <w:rPr>
          <w:b w:val="0"/>
          <w:spacing w:val="-4"/>
          <w:sz w:val="28"/>
          <w:szCs w:val="28"/>
        </w:rPr>
        <w:t>(11 часов)</w:t>
      </w:r>
    </w:p>
    <w:p w14:paraId="5E0CF746" w14:textId="77777777" w:rsidR="00D30E79" w:rsidRPr="00CD46FA" w:rsidRDefault="00D30E79" w:rsidP="00CD46FA">
      <w:pPr>
        <w:pStyle w:val="11"/>
        <w:ind w:left="0" w:firstLine="709"/>
        <w:jc w:val="both"/>
        <w:rPr>
          <w:b w:val="0"/>
          <w:sz w:val="28"/>
          <w:szCs w:val="28"/>
        </w:rPr>
      </w:pPr>
      <w:r w:rsidRPr="00CD46FA">
        <w:rPr>
          <w:b w:val="0"/>
          <w:sz w:val="28"/>
          <w:szCs w:val="28"/>
        </w:rPr>
        <w:t xml:space="preserve">Раздел 3. Жизнь организмов на планете Земля </w:t>
      </w:r>
      <w:r w:rsidRPr="00CD46FA">
        <w:rPr>
          <w:b w:val="0"/>
          <w:spacing w:val="-4"/>
          <w:sz w:val="28"/>
          <w:szCs w:val="28"/>
        </w:rPr>
        <w:t>(10 часов)</w:t>
      </w:r>
    </w:p>
    <w:p w14:paraId="32771D82" w14:textId="77777777" w:rsidR="00D30E79" w:rsidRPr="00CD46FA" w:rsidRDefault="00D30E79" w:rsidP="00CD46FA">
      <w:pPr>
        <w:pStyle w:val="11"/>
        <w:ind w:left="0" w:firstLine="709"/>
        <w:jc w:val="both"/>
        <w:rPr>
          <w:b w:val="0"/>
          <w:sz w:val="28"/>
          <w:szCs w:val="28"/>
        </w:rPr>
      </w:pPr>
      <w:r w:rsidRPr="00CD46FA">
        <w:rPr>
          <w:b w:val="0"/>
          <w:sz w:val="28"/>
          <w:szCs w:val="28"/>
        </w:rPr>
        <w:lastRenderedPageBreak/>
        <w:t xml:space="preserve">Раздел 4. Человек на планете Земля </w:t>
      </w:r>
      <w:r w:rsidRPr="00CD46FA">
        <w:rPr>
          <w:b w:val="0"/>
          <w:spacing w:val="-5"/>
          <w:sz w:val="28"/>
          <w:szCs w:val="28"/>
        </w:rPr>
        <w:t>(4 часов)</w:t>
      </w:r>
    </w:p>
    <w:p w14:paraId="1EB3DF57" w14:textId="77777777" w:rsidR="00D30E79" w:rsidRPr="00CD46FA" w:rsidRDefault="00D30E79" w:rsidP="00CD4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46FA">
        <w:rPr>
          <w:rFonts w:ascii="Times New Roman" w:eastAsia="Times New Roman" w:hAnsi="Times New Roman" w:cs="Times New Roman"/>
          <w:sz w:val="28"/>
          <w:szCs w:val="28"/>
        </w:rPr>
        <w:t>Общее число часов, отведённых на изучение курса, </w:t>
      </w:r>
      <w:r w:rsidRPr="00CD46FA">
        <w:rPr>
          <w:rFonts w:ascii="Times New Roman" w:eastAsia="Calibri" w:hAnsi="Times New Roman" w:cs="Times New Roman"/>
          <w:sz w:val="28"/>
          <w:szCs w:val="28"/>
          <w:lang w:eastAsia="en-US"/>
        </w:rPr>
        <w:t>4 класс – 34 часа в год.</w:t>
      </w:r>
    </w:p>
    <w:p w14:paraId="758BE1A5" w14:textId="77777777" w:rsidR="00D30E79" w:rsidRPr="00CD46FA" w:rsidRDefault="00D30E79" w:rsidP="00CD46FA">
      <w:pPr>
        <w:pStyle w:val="a3"/>
        <w:ind w:left="102" w:right="106" w:firstLine="709"/>
        <w:jc w:val="both"/>
        <w:rPr>
          <w:sz w:val="28"/>
          <w:szCs w:val="28"/>
        </w:rPr>
      </w:pPr>
      <w:r w:rsidRPr="00CD46FA">
        <w:rPr>
          <w:sz w:val="28"/>
          <w:szCs w:val="28"/>
        </w:rPr>
        <w:t>Данная программа способствует раскрытию индивидуальных способностей ребёнка, которые не всегда удаётся выявить на уроке, развитию у детей интереса к различным видам деятельности, желанию активно участвовать в одобряемой деятельности. Каждый вид деятельности — творческий, познавательный, исследовательский—обогащает коммуникативный опыт школьников. Занятия направлены на то, чтобы каждый ученик мог ощутить свою уникальность и востребованность.</w:t>
      </w:r>
    </w:p>
    <w:p w14:paraId="125C7D5E" w14:textId="77777777" w:rsidR="00D30E79" w:rsidRPr="00CD46FA" w:rsidRDefault="00D30E79" w:rsidP="00CD46FA">
      <w:pPr>
        <w:pStyle w:val="a3"/>
        <w:ind w:left="102" w:right="105" w:firstLine="709"/>
        <w:jc w:val="both"/>
        <w:rPr>
          <w:sz w:val="28"/>
          <w:szCs w:val="28"/>
        </w:rPr>
      </w:pPr>
      <w:r w:rsidRPr="00CD46FA">
        <w:rPr>
          <w:sz w:val="28"/>
          <w:szCs w:val="28"/>
        </w:rPr>
        <w:t>Программа содействует формированию экологической грамотности и соответствующих компетентностей: умений проводить наблюдение, ставить опыты, работать с лабораторным оборудованием, заботится об окружающей среде, проводить поиск информации в энциклопедии и других изданиях, в видеотеке, в электронных носителях, в Интернете, на экскурсиях; позволяет освоить нормы и способы сотрудничества и общения со сверстниками и взрослыми, развивать личностный потенциал каждого учащегося через исследовательскую и творческую деятельности.</w:t>
      </w:r>
    </w:p>
    <w:sectPr w:rsidR="00D30E79" w:rsidRPr="00CD46FA" w:rsidSect="000472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B10FA"/>
    <w:multiLevelType w:val="hybridMultilevel"/>
    <w:tmpl w:val="E05E1102"/>
    <w:lvl w:ilvl="0" w:tplc="ED265CC2">
      <w:numFmt w:val="bullet"/>
      <w:lvlText w:val="-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5A0FB4">
      <w:numFmt w:val="bullet"/>
      <w:lvlText w:val=""/>
      <w:lvlJc w:val="left"/>
      <w:pPr>
        <w:ind w:left="822" w:hanging="4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2FC8578">
      <w:numFmt w:val="bullet"/>
      <w:lvlText w:val="•"/>
      <w:lvlJc w:val="left"/>
      <w:pPr>
        <w:ind w:left="1791" w:hanging="408"/>
      </w:pPr>
      <w:rPr>
        <w:rFonts w:hint="default"/>
        <w:lang w:val="ru-RU" w:eastAsia="en-US" w:bidi="ar-SA"/>
      </w:rPr>
    </w:lvl>
    <w:lvl w:ilvl="3" w:tplc="DF986998">
      <w:numFmt w:val="bullet"/>
      <w:lvlText w:val="•"/>
      <w:lvlJc w:val="left"/>
      <w:pPr>
        <w:ind w:left="2763" w:hanging="408"/>
      </w:pPr>
      <w:rPr>
        <w:rFonts w:hint="default"/>
        <w:lang w:val="ru-RU" w:eastAsia="en-US" w:bidi="ar-SA"/>
      </w:rPr>
    </w:lvl>
    <w:lvl w:ilvl="4" w:tplc="43A45688">
      <w:numFmt w:val="bullet"/>
      <w:lvlText w:val="•"/>
      <w:lvlJc w:val="left"/>
      <w:pPr>
        <w:ind w:left="3735" w:hanging="408"/>
      </w:pPr>
      <w:rPr>
        <w:rFonts w:hint="default"/>
        <w:lang w:val="ru-RU" w:eastAsia="en-US" w:bidi="ar-SA"/>
      </w:rPr>
    </w:lvl>
    <w:lvl w:ilvl="5" w:tplc="FE442294">
      <w:numFmt w:val="bullet"/>
      <w:lvlText w:val="•"/>
      <w:lvlJc w:val="left"/>
      <w:pPr>
        <w:ind w:left="4707" w:hanging="408"/>
      </w:pPr>
      <w:rPr>
        <w:rFonts w:hint="default"/>
        <w:lang w:val="ru-RU" w:eastAsia="en-US" w:bidi="ar-SA"/>
      </w:rPr>
    </w:lvl>
    <w:lvl w:ilvl="6" w:tplc="F33E59F8">
      <w:numFmt w:val="bullet"/>
      <w:lvlText w:val="•"/>
      <w:lvlJc w:val="left"/>
      <w:pPr>
        <w:ind w:left="5679" w:hanging="408"/>
      </w:pPr>
      <w:rPr>
        <w:rFonts w:hint="default"/>
        <w:lang w:val="ru-RU" w:eastAsia="en-US" w:bidi="ar-SA"/>
      </w:rPr>
    </w:lvl>
    <w:lvl w:ilvl="7" w:tplc="1A849F38">
      <w:numFmt w:val="bullet"/>
      <w:lvlText w:val="•"/>
      <w:lvlJc w:val="left"/>
      <w:pPr>
        <w:ind w:left="6650" w:hanging="408"/>
      </w:pPr>
      <w:rPr>
        <w:rFonts w:hint="default"/>
        <w:lang w:val="ru-RU" w:eastAsia="en-US" w:bidi="ar-SA"/>
      </w:rPr>
    </w:lvl>
    <w:lvl w:ilvl="8" w:tplc="D99CC0FE">
      <w:numFmt w:val="bullet"/>
      <w:lvlText w:val="•"/>
      <w:lvlJc w:val="left"/>
      <w:pPr>
        <w:ind w:left="7622" w:hanging="4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E79"/>
    <w:rsid w:val="00047260"/>
    <w:rsid w:val="00145CCE"/>
    <w:rsid w:val="00551B47"/>
    <w:rsid w:val="009F76F0"/>
    <w:rsid w:val="00CD46FA"/>
    <w:rsid w:val="00D3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7E97"/>
  <w15:docId w15:val="{B428B9E0-6DE3-4DC8-8882-D3CF43C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0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30E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D30E79"/>
    <w:pPr>
      <w:widowControl w:val="0"/>
      <w:autoSpaceDE w:val="0"/>
      <w:autoSpaceDN w:val="0"/>
      <w:spacing w:after="0" w:line="240" w:lineRule="auto"/>
      <w:ind w:left="809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D30E79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3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Titan</cp:lastModifiedBy>
  <cp:revision>5</cp:revision>
  <dcterms:created xsi:type="dcterms:W3CDTF">2025-04-29T04:36:00Z</dcterms:created>
  <dcterms:modified xsi:type="dcterms:W3CDTF">2025-04-29T09:04:00Z</dcterms:modified>
</cp:coreProperties>
</file>